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7695C">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A.TIẾNG VIỆT (6,0 điểm)</w:t>
      </w:r>
      <w:bookmarkStart w:id="0" w:name="_GoBack"/>
      <w:bookmarkEnd w:id="0"/>
    </w:p>
    <w:p w14:paraId="57E2DF55">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1. Đọc hiểu văn bản (2,0 điểm)</w:t>
      </w:r>
    </w:p>
    <w:p w14:paraId="051E8E05">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Đọc đoạn văn sau và trả lời các câu hỏi trắc nghiệm:</w:t>
      </w:r>
    </w:p>
    <w:p w14:paraId="2A0B6ED3">
      <w:pPr>
        <w:pStyle w:val="85"/>
        <w:keepNext w:val="0"/>
        <w:keepLines w:val="0"/>
        <w:widowControl/>
        <w:suppressLineNumbers w:val="0"/>
        <w:shd w:val="clear" w:fill="FFFFFF"/>
        <w:spacing w:before="0" w:beforeAutospacing="0"/>
        <w:ind w:left="0" w:firstLine="0"/>
        <w:jc w:val="cente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THẢ DIỀU</w:t>
      </w:r>
    </w:p>
    <w:tbl>
      <w:tblPr>
        <w:tblStyle w:val="12"/>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3351"/>
        <w:gridCol w:w="2975"/>
        <w:gridCol w:w="3137"/>
      </w:tblGrid>
      <w:tr w14:paraId="42455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770" w:type="pct"/>
            <w:shd w:val="clear" w:color="auto" w:fill="FFFFFF"/>
            <w:tcMar>
              <w:top w:w="75" w:type="dxa"/>
              <w:left w:w="75" w:type="dxa"/>
              <w:bottom w:w="75" w:type="dxa"/>
              <w:right w:w="75" w:type="dxa"/>
            </w:tcMar>
            <w:vAlign w:val="top"/>
          </w:tcPr>
          <w:p w14:paraId="5B82AC5C">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Cánh diều no gió</w:t>
            </w:r>
          </w:p>
          <w:p w14:paraId="614317C1">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Sáo nó thổi vang</w:t>
            </w:r>
          </w:p>
          <w:p w14:paraId="0DEE7FDB">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Sao trời trôi qua</w:t>
            </w:r>
          </w:p>
          <w:p w14:paraId="1E195C18">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Diều thành trăng vàng.</w:t>
            </w:r>
          </w:p>
          <w:p w14:paraId="4674EC38">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 </w:t>
            </w:r>
          </w:p>
          <w:p w14:paraId="45F43D52">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Cánh diều no gió</w:t>
            </w:r>
          </w:p>
          <w:p w14:paraId="195A9C82">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Tiếng nó trong ngần</w:t>
            </w:r>
          </w:p>
          <w:p w14:paraId="657E562C">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Diều hay chiếc thuyền</w:t>
            </w:r>
          </w:p>
          <w:p w14:paraId="7759C0D9">
            <w:pPr>
              <w:pStyle w:val="85"/>
              <w:keepNext w:val="0"/>
              <w:keepLines w:val="0"/>
              <w:widowControl/>
              <w:suppressLineNumbers w:val="0"/>
              <w:spacing w:before="0" w:beforeAutospacing="0" w:after="0" w:after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Trôi trên sông Ngân.</w:t>
            </w:r>
          </w:p>
        </w:tc>
        <w:tc>
          <w:tcPr>
            <w:tcW w:w="1571" w:type="pct"/>
            <w:shd w:val="clear" w:color="auto" w:fill="FFFFFF"/>
            <w:tcMar>
              <w:top w:w="75" w:type="dxa"/>
              <w:left w:w="75" w:type="dxa"/>
              <w:bottom w:w="75" w:type="dxa"/>
              <w:right w:w="75" w:type="dxa"/>
            </w:tcMar>
            <w:vAlign w:val="top"/>
          </w:tcPr>
          <w:p w14:paraId="4D1B7CE1">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Cánh diều no gió</w:t>
            </w:r>
          </w:p>
          <w:p w14:paraId="745E3958">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Tiếng nó chơi vơi</w:t>
            </w:r>
          </w:p>
          <w:p w14:paraId="2A29CE37">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Diều là hạt cau</w:t>
            </w:r>
          </w:p>
          <w:p w14:paraId="1840EE1B">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Phơi trên nong trời.</w:t>
            </w:r>
          </w:p>
          <w:p w14:paraId="3E2356BC">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 </w:t>
            </w:r>
          </w:p>
          <w:p w14:paraId="78203443">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Trời như cánh đồng</w:t>
            </w:r>
          </w:p>
          <w:p w14:paraId="1A0DC2B7">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Xong mùa gặt hái</w:t>
            </w:r>
          </w:p>
          <w:p w14:paraId="3034E412">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Diều em – lưỡi liềm</w:t>
            </w:r>
          </w:p>
          <w:p w14:paraId="139AA5BC">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Ai quên bỏ lại.</w:t>
            </w:r>
          </w:p>
          <w:p w14:paraId="4FCDC60E">
            <w:pPr>
              <w:pStyle w:val="85"/>
              <w:keepNext w:val="0"/>
              <w:keepLines w:val="0"/>
              <w:widowControl/>
              <w:suppressLineNumbers w:val="0"/>
              <w:spacing w:before="0" w:beforeAutospacing="0" w:after="0" w:after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 </w:t>
            </w:r>
          </w:p>
        </w:tc>
        <w:tc>
          <w:tcPr>
            <w:tcW w:w="1657" w:type="pct"/>
            <w:shd w:val="clear" w:color="auto" w:fill="FFFFFF"/>
            <w:tcMar>
              <w:top w:w="75" w:type="dxa"/>
              <w:left w:w="75" w:type="dxa"/>
              <w:bottom w:w="75" w:type="dxa"/>
              <w:right w:w="75" w:type="dxa"/>
            </w:tcMar>
            <w:vAlign w:val="top"/>
          </w:tcPr>
          <w:p w14:paraId="6C672461">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Cánh diều no gió</w:t>
            </w:r>
          </w:p>
          <w:p w14:paraId="20F15030">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Nhạc trời reo vang</w:t>
            </w:r>
          </w:p>
          <w:p w14:paraId="0D312238">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Tiếng diều xanh lúa</w:t>
            </w:r>
          </w:p>
          <w:p w14:paraId="3201DD28">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Uốn cong tre làng.</w:t>
            </w:r>
          </w:p>
          <w:p w14:paraId="0044C019">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 </w:t>
            </w:r>
          </w:p>
          <w:p w14:paraId="1F2F95C4">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Ơi chú hành quân</w:t>
            </w:r>
          </w:p>
          <w:p w14:paraId="388AA2B4">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Cô lái máy cày</w:t>
            </w:r>
          </w:p>
          <w:p w14:paraId="12B0A555">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Có nghe phơi phới</w:t>
            </w:r>
          </w:p>
          <w:p w14:paraId="67BA5953">
            <w:pPr>
              <w:pStyle w:val="85"/>
              <w:keepNext w:val="0"/>
              <w:keepLines w:val="0"/>
              <w:widowControl/>
              <w:suppressLineNumbers w:val="0"/>
              <w:spacing w:before="0" w:beforeAutospacing="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Tiếng diều lượn bay?</w:t>
            </w:r>
          </w:p>
          <w:p w14:paraId="7E6B51AC">
            <w:pPr>
              <w:pStyle w:val="85"/>
              <w:keepNext w:val="0"/>
              <w:keepLines w:val="0"/>
              <w:widowControl/>
              <w:suppressLineNumbers w:val="0"/>
              <w:spacing w:before="0" w:beforeAutospacing="0" w:after="0" w:afterAutospacing="0"/>
              <w:rPr>
                <w:rFonts w:hint="default" w:ascii="Times New Roman" w:hAnsi="Times New Roman" w:cs="Times New Roman"/>
                <w:color w:val="000000" w:themeColor="text1"/>
                <w14:textFill>
                  <w14:solidFill>
                    <w14:schemeClr w14:val="tx1"/>
                  </w14:solidFill>
                </w14:textFill>
              </w:rPr>
            </w:pPr>
            <w:r>
              <w:rPr>
                <w:rStyle w:val="31"/>
                <w:rFonts w:hint="default" w:ascii="Times New Roman" w:hAnsi="Times New Roman" w:eastAsia="sans-serif" w:cs="Times New Roman"/>
                <w:i/>
                <w:iCs/>
                <w:caps w:val="0"/>
                <w:color w:val="000000" w:themeColor="text1"/>
                <w:spacing w:val="0"/>
                <w:sz w:val="27"/>
                <w:szCs w:val="27"/>
                <w14:textFill>
                  <w14:solidFill>
                    <w14:schemeClr w14:val="tx1"/>
                  </w14:solidFill>
                </w14:textFill>
              </w:rPr>
              <w:t>Trần Đăng Khoa</w:t>
            </w:r>
          </w:p>
        </w:tc>
      </w:tr>
    </w:tbl>
    <w:p w14:paraId="2B823268">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1 (0,5 điểm). </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Cánh diều được so sánh với những hình ảnh nào?</w:t>
      </w:r>
    </w:p>
    <w:p w14:paraId="6C5EAF88">
      <w:pPr>
        <w:keepNext w:val="0"/>
        <w:keepLines w:val="0"/>
        <w:widowControl/>
        <w:numPr>
          <w:ilvl w:val="0"/>
          <w:numId w:val="11"/>
        </w:numPr>
        <w:suppressLineNumbers w:val="0"/>
        <w:pBdr>
          <w:left w:val="none" w:color="auto" w:sz="0" w:space="0"/>
        </w:pBdr>
        <w:spacing w:before="0" w:beforeAutospacing="1" w:after="0" w:afterAutospacing="0"/>
        <w:ind w:left="720" w:hanging="36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A. Trăng vàng, chiếc thuyền, sông Ngân, lưỡi liềm.</w:t>
      </w:r>
    </w:p>
    <w:p w14:paraId="06C9B367">
      <w:pPr>
        <w:keepNext w:val="0"/>
        <w:keepLines w:val="0"/>
        <w:widowControl/>
        <w:numPr>
          <w:ilvl w:val="0"/>
          <w:numId w:val="11"/>
        </w:numPr>
        <w:suppressLineNumbers w:val="0"/>
        <w:pBdr>
          <w:left w:val="none" w:color="auto" w:sz="0" w:space="0"/>
        </w:pBdr>
        <w:spacing w:before="0" w:beforeAutospacing="1" w:after="0" w:afterAutospacing="0"/>
        <w:ind w:left="720" w:hanging="36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B. Trăng vàng, chiếc thuyền, hạt cau, lưỡi liềm.</w:t>
      </w:r>
    </w:p>
    <w:p w14:paraId="410D3955">
      <w:pPr>
        <w:keepNext w:val="0"/>
        <w:keepLines w:val="0"/>
        <w:widowControl/>
        <w:numPr>
          <w:ilvl w:val="0"/>
          <w:numId w:val="11"/>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C. Trăng vàng, hạt cau, sông Ngân, lưỡi liềm.</w:t>
      </w:r>
    </w:p>
    <w:p w14:paraId="2C28D065">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2 (0,5 điểm).</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Từ nào dưới đây </w:t>
      </w: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không phải</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từ miêu tả âm thanh tiếng diều?</w:t>
      </w:r>
    </w:p>
    <w:p w14:paraId="67DD363D">
      <w:pPr>
        <w:keepNext w:val="0"/>
        <w:keepLines w:val="0"/>
        <w:widowControl/>
        <w:numPr>
          <w:ilvl w:val="0"/>
          <w:numId w:val="12"/>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A. No gió.</w:t>
      </w:r>
    </w:p>
    <w:p w14:paraId="1B140B27">
      <w:pPr>
        <w:keepNext w:val="0"/>
        <w:keepLines w:val="0"/>
        <w:widowControl/>
        <w:numPr>
          <w:ilvl w:val="0"/>
          <w:numId w:val="12"/>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B. Chơi vơi.</w:t>
      </w:r>
    </w:p>
    <w:p w14:paraId="79C530F5">
      <w:pPr>
        <w:keepNext w:val="0"/>
        <w:keepLines w:val="0"/>
        <w:widowControl/>
        <w:numPr>
          <w:ilvl w:val="0"/>
          <w:numId w:val="12"/>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C. Trong ngần.</w:t>
      </w:r>
    </w:p>
    <w:p w14:paraId="53C850D1">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3 (0,5 điểm).</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Hai câu thơ </w:t>
      </w:r>
      <w:r>
        <w:rPr>
          <w:rStyle w:val="31"/>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Tiếng diều xanh lúa/ Uốn cong tre làng</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có ý nghĩa gì?</w:t>
      </w:r>
    </w:p>
    <w:p w14:paraId="0E7F0117">
      <w:pPr>
        <w:keepNext w:val="0"/>
        <w:keepLines w:val="0"/>
        <w:widowControl/>
        <w:numPr>
          <w:ilvl w:val="0"/>
          <w:numId w:val="13"/>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A. Tiếng sáo diều nhuộm xanh cả đồng lúa và uốn cong lũy tre làng.</w:t>
      </w:r>
    </w:p>
    <w:p w14:paraId="5B08AC89">
      <w:pPr>
        <w:keepNext w:val="0"/>
        <w:keepLines w:val="0"/>
        <w:widowControl/>
        <w:numPr>
          <w:ilvl w:val="0"/>
          <w:numId w:val="13"/>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B. Tiếng sáo diều làm lúa xanh hơn, cây tre làng uốn cong hơn.</w:t>
      </w:r>
    </w:p>
    <w:p w14:paraId="2AEDD373">
      <w:pPr>
        <w:keepNext w:val="0"/>
        <w:keepLines w:val="0"/>
        <w:widowControl/>
        <w:numPr>
          <w:ilvl w:val="0"/>
          <w:numId w:val="13"/>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C. Tiếng sáo diều hay đến mức khiến đồng lúa, lũy tre trở nên đẹp hơn.</w:t>
      </w:r>
    </w:p>
    <w:p w14:paraId="255561DB">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4 (0,5 điểm).</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Bài thơ thể hiện nội dung chính là gì?</w:t>
      </w:r>
    </w:p>
    <w:p w14:paraId="07AF82ED">
      <w:pPr>
        <w:keepNext w:val="0"/>
        <w:keepLines w:val="0"/>
        <w:widowControl/>
        <w:numPr>
          <w:ilvl w:val="0"/>
          <w:numId w:val="14"/>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A. Vẻ đẹp của cánh diều trên bầu trời quê hương gắn với những sự vật thân thuộc, giản dị, gần gũi nơi làng quê.</w:t>
      </w:r>
    </w:p>
    <w:p w14:paraId="13FCAAD8">
      <w:pPr>
        <w:keepNext w:val="0"/>
        <w:keepLines w:val="0"/>
        <w:widowControl/>
        <w:numPr>
          <w:ilvl w:val="0"/>
          <w:numId w:val="14"/>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B. Vẻ đẹp của ánh trăng vàng quê hương.</w:t>
      </w:r>
    </w:p>
    <w:p w14:paraId="17E531A7">
      <w:pPr>
        <w:keepNext w:val="0"/>
        <w:keepLines w:val="0"/>
        <w:widowControl/>
        <w:numPr>
          <w:ilvl w:val="0"/>
          <w:numId w:val="14"/>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C. Vẻ đẹp của những người nông dân lao động trên cánh đồng quê hương.</w:t>
      </w:r>
    </w:p>
    <w:p w14:paraId="777C63D7">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5 (2,0 điểm).</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Tìm các danh từ trong khổ thơ sau:</w:t>
      </w:r>
    </w:p>
    <w:p w14:paraId="52F484DB">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Ơi chú hành quân</w:t>
      </w:r>
    </w:p>
    <w:p w14:paraId="6313FD9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Cô lái máy cày</w:t>
      </w:r>
    </w:p>
    <w:p w14:paraId="4053E7A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Có nghe phơi phới</w:t>
      </w:r>
    </w:p>
    <w:p w14:paraId="04E70576">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Tiếng diều lượn bay?</w:t>
      </w:r>
    </w:p>
    <w:p w14:paraId="482D493C">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6 (2,0 điểm).</w:t>
      </w:r>
    </w:p>
    <w:p w14:paraId="3913240D">
      <w:pPr>
        <w:keepNext w:val="0"/>
        <w:keepLines w:val="0"/>
        <w:widowControl/>
        <w:numPr>
          <w:ilvl w:val="0"/>
          <w:numId w:val="15"/>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a. (1,0 điểm) Lựa chọn các động từ phù hợp để điền vào chỗ trống.</w:t>
      </w:r>
    </w:p>
    <w:p w14:paraId="6E97C1DE">
      <w:pPr>
        <w:keepNext w:val="0"/>
        <w:keepLines w:val="0"/>
        <w:widowControl/>
        <w:numPr>
          <w:ilvl w:val="0"/>
          <w:numId w:val="15"/>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b. (1,0 điểm) Đặt câu theo yêu cầu:</w:t>
      </w:r>
    </w:p>
    <w:p w14:paraId="67762377">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B. TẬP LÀM VĂN (4,0 điểm)</w:t>
      </w:r>
    </w:p>
    <w:p w14:paraId="29521E45">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7. Nghe – viết (1,5 điểm)</w:t>
      </w:r>
    </w:p>
    <w:p w14:paraId="7C5FD680">
      <w:pPr>
        <w:pStyle w:val="85"/>
        <w:keepNext w:val="0"/>
        <w:keepLines w:val="0"/>
        <w:widowControl/>
        <w:suppressLineNumbers w:val="0"/>
        <w:shd w:val="clear" w:fill="FFFFFF"/>
        <w:spacing w:before="0" w:beforeAutospacing="0"/>
        <w:ind w:left="0" w:firstLine="0"/>
        <w:jc w:val="center"/>
        <w:rPr>
          <w:rFonts w:hint="default" w:ascii="Times New Roman" w:hAnsi="Times New Roman" w:eastAsia="sans-serif" w:cs="Times New Roman"/>
          <w:b/>
          <w:bCs/>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Cây chuối mẹ</w:t>
      </w:r>
    </w:p>
    <w:p w14:paraId="4AC4A3FB">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Ngày mai, các em có quyền mơ tưởng một cuộc sống tươi đẹp vô cùng. Mươi mười lăm năm nữa thôi, các em sẽ thấy cũng dưới ánh trăng này, dòng thác nước đổ xuống làm chạy máy phát điện; ở giữa biển rộng, cờ đỏ sao vàng phấp phới bay trên những con tàu lớn. Trăng của các em sẽ soi sáng những ống khói nhà máy chi chít, cao thẳm rải trên đồng lúa bát ngát vàng thơm, cùng với nông trường to lớn, vui tươi.</w:t>
      </w:r>
    </w:p>
    <w:p w14:paraId="296B2088">
      <w:pPr>
        <w:pStyle w:val="85"/>
        <w:keepNext w:val="0"/>
        <w:keepLines w:val="0"/>
        <w:widowControl/>
        <w:suppressLineNumbers w:val="0"/>
        <w:shd w:val="clear" w:fill="FFFFFF"/>
        <w:spacing w:before="0" w:beforeAutospacing="0"/>
        <w:ind w:left="0" w:firstLine="0"/>
        <w:jc w:val="right"/>
        <w:rPr>
          <w:rFonts w:hint="default" w:ascii="Times New Roman" w:hAnsi="Times New Roman" w:eastAsia="sans-serif" w:cs="Times New Roman"/>
          <w:i/>
          <w:iCs/>
          <w:caps w:val="0"/>
          <w:color w:val="000000" w:themeColor="text1"/>
          <w:spacing w:val="0"/>
          <w:sz w:val="27"/>
          <w:szCs w:val="27"/>
          <w14:textFill>
            <w14:solidFill>
              <w14:schemeClr w14:val="tx1"/>
            </w14:solidFill>
          </w14:textFill>
        </w:rPr>
      </w:pPr>
      <w:r>
        <w:rPr>
          <w:rStyle w:val="31"/>
          <w:rFonts w:hint="default" w:ascii="Times New Roman" w:hAnsi="Times New Roman" w:eastAsia="sans-serif" w:cs="Times New Roman"/>
          <w:i/>
          <w:iCs/>
          <w:caps w:val="0"/>
          <w:color w:val="000000" w:themeColor="text1"/>
          <w:spacing w:val="0"/>
          <w:sz w:val="27"/>
          <w:szCs w:val="27"/>
          <w:shd w:val="clear" w:fill="FFFFFF"/>
          <w14:textFill>
            <w14:solidFill>
              <w14:schemeClr w14:val="tx1"/>
            </w14:solidFill>
          </w14:textFill>
        </w:rPr>
        <w:t>Theo Thép Mới</w:t>
      </w:r>
    </w:p>
    <w:p w14:paraId="6277877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8. Viết bài văn (2,5 điểm)</w:t>
      </w:r>
    </w:p>
    <w:p w14:paraId="2B81BF77">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Đề bài: </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Viết bài văn thuật lại buổi lễ kỉ niệm ngày Nhà giáo Việt Nam 20/11 mà em ấn tượng nhất.</w:t>
      </w:r>
    </w:p>
    <w:p w14:paraId="715D89F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u w:val="single"/>
          <w:shd w:val="clear" w:fill="FFFFFF"/>
          <w14:textFill>
            <w14:solidFill>
              <w14:schemeClr w14:val="tx1"/>
            </w14:solidFill>
          </w14:textFill>
        </w:rPr>
        <w:t>Hướng dẫn trả lời:</w:t>
      </w:r>
    </w:p>
    <w:p w14:paraId="11E44CED">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A. TIẾNG VIỆT:</w:t>
      </w:r>
    </w:p>
    <w:p w14:paraId="4E6FED9D">
      <w:pPr>
        <w:keepNext w:val="0"/>
        <w:keepLines w:val="0"/>
        <w:widowControl/>
        <w:suppressLineNumbers w:val="0"/>
        <w:shd w:val="clear" w:fill="FFFFFF"/>
        <w:spacing w:before="20" w:beforeAutospacing="0" w:after="20" w:afterAutospacing="0"/>
        <w:ind w:left="0" w:righ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kern w:val="0"/>
          <w:sz w:val="27"/>
          <w:szCs w:val="27"/>
          <w:shd w:val="clear" w:fill="FFFFFF"/>
          <w:lang w:val="en-US" w:eastAsia="zh-CN" w:bidi="ar"/>
          <w14:textFill>
            <w14:solidFill>
              <w14:schemeClr w14:val="tx1"/>
            </w14:solidFill>
          </w14:textFill>
        </w:rPr>
        <w:t>1. Đọc hiểu văn bản</w:t>
      </w:r>
    </w:p>
    <w:p w14:paraId="21550776">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Mỗi câu trả lời đúng được 0,5 điểm.  </w:t>
      </w:r>
    </w:p>
    <w:tbl>
      <w:tblPr>
        <w:tblStyle w:val="12"/>
        <w:tblW w:w="4999" w:type="pct"/>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2365"/>
        <w:gridCol w:w="2366"/>
        <w:gridCol w:w="2366"/>
        <w:gridCol w:w="2366"/>
      </w:tblGrid>
      <w:tr w14:paraId="45149B73">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3904DADA">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Câu 1</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02B48EE0">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Câu 2</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61EF2592">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Câu 3</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51C8217D">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Câu 4</w:t>
            </w:r>
          </w:p>
        </w:tc>
      </w:tr>
      <w:tr w14:paraId="473B1242">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7C5E8E12">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B</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52C7AD64">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A</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2C7A90A4">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C</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7A244C64">
            <w:pPr>
              <w:pStyle w:val="85"/>
              <w:keepNext w:val="0"/>
              <w:keepLines w:val="0"/>
              <w:widowControl/>
              <w:suppressLineNumbers w:val="0"/>
              <w:spacing w:before="0" w:beforeAutospacing="0" w:after="0" w:afterAutospacing="0"/>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t>A</w:t>
            </w:r>
          </w:p>
        </w:tc>
      </w:tr>
    </w:tbl>
    <w:p w14:paraId="5A55E16D">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2. Luyện từ và câu (4,0 điểm)</w:t>
      </w:r>
    </w:p>
    <w:p w14:paraId="2053AE28">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5 (2,0 điểm)</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w:t>
      </w:r>
      <w:r>
        <w:rPr>
          <w:rStyle w:val="31"/>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Mỗi ý đúng được 0,5 điểm</w:t>
      </w:r>
    </w:p>
    <w:p w14:paraId="4457F1C1">
      <w:pPr>
        <w:pStyle w:val="85"/>
        <w:keepNext w:val="0"/>
        <w:keepLines w:val="0"/>
        <w:widowControl/>
        <w:suppressLineNumbers w:val="0"/>
        <w:shd w:val="clear" w:fill="FFFFFF"/>
        <w:spacing w:before="0" w:beforeAutospacing="0" w:after="0" w:afterAutospacing="0" w:line="405" w:lineRule="atLeast"/>
        <w:ind w:left="48" w:right="45" w:firstLine="3921"/>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Ơi </w:t>
      </w:r>
      <w:r>
        <w:rPr>
          <w:rFonts w:hint="default" w:ascii="Times New Roman" w:hAnsi="Times New Roman" w:eastAsia="sans-serif" w:cs="Times New Roman"/>
          <w:i w:val="0"/>
          <w:iCs w:val="0"/>
          <w:caps w:val="0"/>
          <w:color w:val="000000" w:themeColor="text1"/>
          <w:spacing w:val="0"/>
          <w:sz w:val="27"/>
          <w:szCs w:val="27"/>
          <w:u w:val="single"/>
          <w:shd w:val="clear" w:fill="FFFFFF"/>
          <w14:textFill>
            <w14:solidFill>
              <w14:schemeClr w14:val="tx1"/>
            </w14:solidFill>
          </w14:textFill>
        </w:rPr>
        <w:t>chú</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hành quân</w:t>
      </w:r>
    </w:p>
    <w:p w14:paraId="64AA38A5">
      <w:pPr>
        <w:pStyle w:val="85"/>
        <w:keepNext w:val="0"/>
        <w:keepLines w:val="0"/>
        <w:widowControl/>
        <w:suppressLineNumbers w:val="0"/>
        <w:shd w:val="clear" w:fill="FFFFFF"/>
        <w:spacing w:before="0" w:beforeAutospacing="0" w:after="0" w:afterAutospacing="0" w:line="405" w:lineRule="atLeast"/>
        <w:ind w:left="48" w:right="45" w:firstLine="3921"/>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u w:val="single"/>
          <w:shd w:val="clear" w:fill="FFFFFF"/>
          <w14:textFill>
            <w14:solidFill>
              <w14:schemeClr w14:val="tx1"/>
            </w14:solidFill>
          </w14:textFill>
        </w:rPr>
        <w:t>Cô</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lái </w:t>
      </w:r>
      <w:r>
        <w:rPr>
          <w:rFonts w:hint="default" w:ascii="Times New Roman" w:hAnsi="Times New Roman" w:eastAsia="sans-serif" w:cs="Times New Roman"/>
          <w:i w:val="0"/>
          <w:iCs w:val="0"/>
          <w:caps w:val="0"/>
          <w:color w:val="000000" w:themeColor="text1"/>
          <w:spacing w:val="0"/>
          <w:sz w:val="27"/>
          <w:szCs w:val="27"/>
          <w:u w:val="single"/>
          <w:shd w:val="clear" w:fill="FFFFFF"/>
          <w14:textFill>
            <w14:solidFill>
              <w14:schemeClr w14:val="tx1"/>
            </w14:solidFill>
          </w14:textFill>
        </w:rPr>
        <w:t>máy cày</w:t>
      </w:r>
    </w:p>
    <w:p w14:paraId="01359D9D">
      <w:pPr>
        <w:pStyle w:val="85"/>
        <w:keepNext w:val="0"/>
        <w:keepLines w:val="0"/>
        <w:widowControl/>
        <w:suppressLineNumbers w:val="0"/>
        <w:shd w:val="clear" w:fill="FFFFFF"/>
        <w:spacing w:before="0" w:beforeAutospacing="0" w:after="0" w:afterAutospacing="0" w:line="405" w:lineRule="atLeast"/>
        <w:ind w:left="48" w:right="45" w:firstLine="3921"/>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Có nghe phơi phới</w:t>
      </w:r>
    </w:p>
    <w:p w14:paraId="45B77B88">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w:t>
      </w:r>
    </w:p>
    <w:p w14:paraId="05E03197">
      <w:pPr>
        <w:pStyle w:val="85"/>
        <w:keepNext w:val="0"/>
        <w:keepLines w:val="0"/>
        <w:widowControl/>
        <w:suppressLineNumbers w:val="0"/>
        <w:shd w:val="clear" w:fill="FFFFFF"/>
        <w:spacing w:before="0" w:beforeAutospacing="0" w:after="0" w:afterAutospacing="0" w:line="405" w:lineRule="atLeast"/>
        <w:ind w:left="48" w:right="45" w:firstLine="3921"/>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u w:val="single"/>
          <w:shd w:val="clear" w:fill="FFFFFF"/>
          <w14:textFill>
            <w14:solidFill>
              <w14:schemeClr w14:val="tx1"/>
            </w14:solidFill>
          </w14:textFill>
        </w:rPr>
        <w:t>Tiếng diều</w:t>
      </w: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lượn bay?</w:t>
      </w:r>
    </w:p>
    <w:p w14:paraId="47BD4606">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6 (2,0 điểm).</w:t>
      </w:r>
    </w:p>
    <w:p w14:paraId="64C03207">
      <w:pPr>
        <w:keepNext w:val="0"/>
        <w:keepLines w:val="0"/>
        <w:widowControl/>
        <w:suppressLineNumbers w:val="0"/>
        <w:shd w:val="clear" w:fill="FFFFFF"/>
        <w:spacing w:before="20" w:beforeAutospacing="0" w:after="20" w:afterAutospacing="0"/>
        <w:ind w:left="0" w:right="0" w:firstLine="0"/>
        <w:jc w:val="both"/>
        <w:textAlignment w:val="baseline"/>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kern w:val="0"/>
          <w:sz w:val="27"/>
          <w:szCs w:val="27"/>
          <w:shd w:val="clear" w:fill="FFFFFF"/>
          <w:vertAlign w:val="baseline"/>
          <w:lang w:val="en-US" w:eastAsia="zh-CN" w:bidi="ar"/>
          <w14:textFill>
            <w14:solidFill>
              <w14:schemeClr w14:val="tx1"/>
            </w14:solidFill>
          </w14:textFill>
        </w:rPr>
        <w:t>a. (1) Bạn Tú </w:t>
      </w:r>
      <w:r>
        <w:rPr>
          <w:rStyle w:val="31"/>
          <w:rFonts w:hint="default" w:ascii="Times New Roman" w:hAnsi="Times New Roman" w:eastAsia="sans-serif" w:cs="Times New Roman"/>
          <w:b/>
          <w:bCs/>
          <w:i w:val="0"/>
          <w:iCs w:val="0"/>
          <w:caps w:val="0"/>
          <w:color w:val="000000" w:themeColor="text1"/>
          <w:spacing w:val="0"/>
          <w:kern w:val="0"/>
          <w:sz w:val="27"/>
          <w:szCs w:val="27"/>
          <w:shd w:val="clear" w:fill="FFFFFF"/>
          <w:vertAlign w:val="baseline"/>
          <w:lang w:val="en-US" w:eastAsia="zh-CN" w:bidi="ar"/>
          <w14:textFill>
            <w14:solidFill>
              <w14:schemeClr w14:val="tx1"/>
            </w14:solidFill>
          </w14:textFill>
        </w:rPr>
        <w:t>hát</w:t>
      </w:r>
      <w:r>
        <w:rPr>
          <w:rFonts w:hint="default" w:ascii="Times New Roman" w:hAnsi="Times New Roman" w:eastAsia="sans-serif" w:cs="Times New Roman"/>
          <w:i w:val="0"/>
          <w:iCs w:val="0"/>
          <w:caps w:val="0"/>
          <w:color w:val="000000" w:themeColor="text1"/>
          <w:spacing w:val="0"/>
          <w:kern w:val="0"/>
          <w:sz w:val="27"/>
          <w:szCs w:val="27"/>
          <w:shd w:val="clear" w:fill="FFFFFF"/>
          <w:vertAlign w:val="baseline"/>
          <w:lang w:val="en-US" w:eastAsia="zh-CN" w:bidi="ar"/>
          <w14:textFill>
            <w14:solidFill>
              <w14:schemeClr w14:val="tx1"/>
            </w14:solidFill>
          </w14:textFill>
        </w:rPr>
        <w:t> rất hay.</w:t>
      </w:r>
    </w:p>
    <w:p w14:paraId="75FA8BAB">
      <w:pPr>
        <w:keepNext w:val="0"/>
        <w:keepLines w:val="0"/>
        <w:widowControl/>
        <w:suppressLineNumbers w:val="0"/>
        <w:shd w:val="clear" w:fill="FFFFFF"/>
        <w:spacing w:before="20" w:beforeAutospacing="0" w:after="20" w:afterAutospacing="0"/>
        <w:ind w:left="0" w:right="0" w:firstLine="0"/>
        <w:jc w:val="both"/>
        <w:textAlignment w:val="baseline"/>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kern w:val="0"/>
          <w:sz w:val="27"/>
          <w:szCs w:val="27"/>
          <w:shd w:val="clear" w:fill="FFFFFF"/>
          <w:vertAlign w:val="baseline"/>
          <w:lang w:val="en-US" w:eastAsia="zh-CN" w:bidi="ar"/>
          <w14:textFill>
            <w14:solidFill>
              <w14:schemeClr w14:val="tx1"/>
            </w14:solidFill>
          </w14:textFill>
        </w:rPr>
        <w:t>    (2) Cậu ấy đang </w:t>
      </w:r>
      <w:r>
        <w:rPr>
          <w:rStyle w:val="31"/>
          <w:rFonts w:hint="default" w:ascii="Times New Roman" w:hAnsi="Times New Roman" w:eastAsia="sans-serif" w:cs="Times New Roman"/>
          <w:b/>
          <w:bCs/>
          <w:i w:val="0"/>
          <w:iCs w:val="0"/>
          <w:caps w:val="0"/>
          <w:color w:val="000000" w:themeColor="text1"/>
          <w:spacing w:val="0"/>
          <w:kern w:val="0"/>
          <w:sz w:val="27"/>
          <w:szCs w:val="27"/>
          <w:shd w:val="clear" w:fill="FFFFFF"/>
          <w:vertAlign w:val="baseline"/>
          <w:lang w:val="en-US" w:eastAsia="zh-CN" w:bidi="ar"/>
          <w14:textFill>
            <w14:solidFill>
              <w14:schemeClr w14:val="tx1"/>
            </w14:solidFill>
          </w14:textFill>
        </w:rPr>
        <w:t>đứng</w:t>
      </w:r>
      <w:r>
        <w:rPr>
          <w:rFonts w:hint="default" w:ascii="Times New Roman" w:hAnsi="Times New Roman" w:eastAsia="sans-serif" w:cs="Times New Roman"/>
          <w:i w:val="0"/>
          <w:iCs w:val="0"/>
          <w:caps w:val="0"/>
          <w:color w:val="000000" w:themeColor="text1"/>
          <w:spacing w:val="0"/>
          <w:kern w:val="0"/>
          <w:sz w:val="27"/>
          <w:szCs w:val="27"/>
          <w:shd w:val="clear" w:fill="FFFFFF"/>
          <w:vertAlign w:val="baseline"/>
          <w:lang w:val="en-US" w:eastAsia="zh-CN" w:bidi="ar"/>
          <w14:textFill>
            <w14:solidFill>
              <w14:schemeClr w14:val="tx1"/>
            </w14:solidFill>
          </w14:textFill>
        </w:rPr>
        <w:t> ở cổng trường chờ mẹ đến đón.</w:t>
      </w:r>
    </w:p>
    <w:p w14:paraId="4A3B97FD">
      <w:pPr>
        <w:keepNext w:val="0"/>
        <w:keepLines w:val="0"/>
        <w:widowControl/>
        <w:suppressLineNumbers w:val="0"/>
        <w:shd w:val="clear" w:fill="FFFFFF"/>
        <w:spacing w:before="20" w:beforeAutospacing="0" w:after="20" w:afterAutospacing="0"/>
        <w:ind w:left="0" w:right="0" w:firstLine="0"/>
        <w:jc w:val="both"/>
        <w:textAlignment w:val="baseline"/>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kern w:val="0"/>
          <w:sz w:val="27"/>
          <w:szCs w:val="27"/>
          <w:shd w:val="clear" w:fill="FFFFFF"/>
          <w:vertAlign w:val="baseline"/>
          <w:lang w:val="en-US" w:eastAsia="zh-CN" w:bidi="ar"/>
          <w14:textFill>
            <w14:solidFill>
              <w14:schemeClr w14:val="tx1"/>
            </w14:solidFill>
          </w14:textFill>
        </w:rPr>
        <w:t>b. </w:t>
      </w:r>
      <w:r>
        <w:rPr>
          <w:rStyle w:val="31"/>
          <w:rFonts w:hint="default" w:ascii="Times New Roman" w:hAnsi="Times New Roman" w:eastAsia="sans-serif" w:cs="Times New Roman"/>
          <w:i w:val="0"/>
          <w:iCs w:val="0"/>
          <w:caps w:val="0"/>
          <w:color w:val="000000" w:themeColor="text1"/>
          <w:spacing w:val="0"/>
          <w:kern w:val="0"/>
          <w:sz w:val="27"/>
          <w:szCs w:val="27"/>
          <w:shd w:val="clear" w:fill="FFFFFF"/>
          <w:vertAlign w:val="baseline"/>
          <w:lang w:val="en-US" w:eastAsia="zh-CN" w:bidi="ar"/>
          <w14:textFill>
            <w14:solidFill>
              <w14:schemeClr w14:val="tx1"/>
            </w14:solidFill>
          </w14:textFill>
        </w:rPr>
        <w:t>(1,0 điểm) </w:t>
      </w:r>
      <w:r>
        <w:rPr>
          <w:rFonts w:hint="default" w:ascii="Times New Roman" w:hAnsi="Times New Roman" w:eastAsia="sans-serif" w:cs="Times New Roman"/>
          <w:i w:val="0"/>
          <w:iCs w:val="0"/>
          <w:caps w:val="0"/>
          <w:color w:val="000000" w:themeColor="text1"/>
          <w:spacing w:val="0"/>
          <w:kern w:val="0"/>
          <w:sz w:val="27"/>
          <w:szCs w:val="27"/>
          <w:shd w:val="clear" w:fill="FFFFFF"/>
          <w:vertAlign w:val="baseline"/>
          <w:lang w:val="en-US" w:eastAsia="zh-CN" w:bidi="ar"/>
          <w14:textFill>
            <w14:solidFill>
              <w14:schemeClr w14:val="tx1"/>
            </w14:solidFill>
          </w14:textFill>
        </w:rPr>
        <w:t>Đặt câu</w:t>
      </w:r>
    </w:p>
    <w:p w14:paraId="74D76D96">
      <w:pPr>
        <w:keepNext w:val="0"/>
        <w:keepLines w:val="0"/>
        <w:widowControl/>
        <w:suppressLineNumbers w:val="0"/>
        <w:shd w:val="clear" w:fill="FFFFFF"/>
        <w:spacing w:before="20" w:beforeAutospacing="0" w:after="20" w:afterAutospacing="0"/>
        <w:ind w:left="0" w:right="0" w:firstLine="0"/>
        <w:jc w:val="both"/>
        <w:textAlignment w:val="baseline"/>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kern w:val="0"/>
          <w:sz w:val="27"/>
          <w:szCs w:val="27"/>
          <w:shd w:val="clear" w:fill="FFFFFF"/>
          <w:vertAlign w:val="baseline"/>
          <w:lang w:val="en-US" w:eastAsia="zh-CN" w:bidi="ar"/>
          <w14:textFill>
            <w14:solidFill>
              <w14:schemeClr w14:val="tx1"/>
            </w14:solidFill>
          </w14:textFill>
        </w:rPr>
        <w:t>- Đặt câu chứa một động từ chỉ hoạt động của học sinh khi ở trường</w:t>
      </w:r>
    </w:p>
    <w:p w14:paraId="7299DBD9">
      <w:pPr>
        <w:keepNext w:val="0"/>
        <w:keepLines w:val="0"/>
        <w:widowControl/>
        <w:suppressLineNumbers w:val="0"/>
        <w:shd w:val="clear" w:fill="FFFFFF"/>
        <w:spacing w:before="20" w:beforeAutospacing="0" w:after="20" w:afterAutospacing="0"/>
        <w:ind w:left="0" w:right="0" w:firstLine="0"/>
        <w:jc w:val="both"/>
        <w:textAlignment w:val="baseline"/>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31"/>
          <w:rFonts w:hint="default" w:ascii="Times New Roman" w:hAnsi="Times New Roman" w:eastAsia="sans-serif" w:cs="Times New Roman"/>
          <w:i w:val="0"/>
          <w:iCs w:val="0"/>
          <w:caps w:val="0"/>
          <w:color w:val="000000" w:themeColor="text1"/>
          <w:spacing w:val="0"/>
          <w:kern w:val="0"/>
          <w:sz w:val="27"/>
          <w:szCs w:val="27"/>
          <w:shd w:val="clear" w:fill="FFFFFF"/>
          <w:vertAlign w:val="baseline"/>
          <w:lang w:val="en-US" w:eastAsia="zh-CN" w:bidi="ar"/>
          <w14:textFill>
            <w14:solidFill>
              <w14:schemeClr w14:val="tx1"/>
            </w14:solidFill>
          </w14:textFill>
        </w:rPr>
        <w:t>Cả lớp đang chăm chú lắng nghe cô giáo đọc bài.</w:t>
      </w:r>
    </w:p>
    <w:p w14:paraId="2DEDD070">
      <w:pPr>
        <w:keepNext w:val="0"/>
        <w:keepLines w:val="0"/>
        <w:widowControl/>
        <w:suppressLineNumbers w:val="0"/>
        <w:shd w:val="clear" w:fill="FFFFFF"/>
        <w:spacing w:before="20" w:beforeAutospacing="0" w:after="20" w:afterAutospacing="0"/>
        <w:ind w:left="0" w:right="0" w:firstLine="0"/>
        <w:jc w:val="both"/>
        <w:textAlignment w:val="baseline"/>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kern w:val="0"/>
          <w:sz w:val="27"/>
          <w:szCs w:val="27"/>
          <w:shd w:val="clear" w:fill="FFFFFF"/>
          <w:vertAlign w:val="baseline"/>
          <w:lang w:val="en-US" w:eastAsia="zh-CN" w:bidi="ar"/>
          <w14:textFill>
            <w14:solidFill>
              <w14:schemeClr w14:val="tx1"/>
            </w14:solidFill>
          </w14:textFill>
        </w:rPr>
        <w:t>- Đặt câu chứa một động từ chỉ hoạt động của con vật.</w:t>
      </w:r>
    </w:p>
    <w:p w14:paraId="56CE2C5C">
      <w:pPr>
        <w:keepNext w:val="0"/>
        <w:keepLines w:val="0"/>
        <w:widowControl/>
        <w:suppressLineNumbers w:val="0"/>
        <w:shd w:val="clear" w:fill="FFFFFF"/>
        <w:spacing w:before="20" w:beforeAutospacing="0" w:after="20" w:afterAutospacing="0"/>
        <w:ind w:left="0" w:right="0" w:firstLine="0"/>
        <w:jc w:val="both"/>
        <w:textAlignment w:val="baseline"/>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31"/>
          <w:rFonts w:hint="default" w:ascii="Times New Roman" w:hAnsi="Times New Roman" w:eastAsia="sans-serif" w:cs="Times New Roman"/>
          <w:i w:val="0"/>
          <w:iCs w:val="0"/>
          <w:caps w:val="0"/>
          <w:color w:val="000000" w:themeColor="text1"/>
          <w:spacing w:val="0"/>
          <w:kern w:val="0"/>
          <w:sz w:val="27"/>
          <w:szCs w:val="27"/>
          <w:shd w:val="clear" w:fill="FFFFFF"/>
          <w:vertAlign w:val="baseline"/>
          <w:lang w:val="en-US" w:eastAsia="zh-CN" w:bidi="ar"/>
          <w14:textFill>
            <w14:solidFill>
              <w14:schemeClr w14:val="tx1"/>
            </w14:solidFill>
          </w14:textFill>
        </w:rPr>
        <w:t>Con gà gáy ò ó o đánh thức mọi người mỗi buổi sáng.</w:t>
      </w:r>
    </w:p>
    <w:p w14:paraId="76F21224">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B. LÀM VĂN</w:t>
      </w:r>
    </w:p>
    <w:p w14:paraId="49FA883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7:</w:t>
      </w:r>
    </w:p>
    <w:p w14:paraId="6F54C9DD">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Viết đúng kiểu chữ thường, cỡ nhỏ</w:t>
      </w:r>
    </w:p>
    <w:p w14:paraId="25FBABD4">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Viết đúng chính tả các từ ngữ, dấu câu</w:t>
      </w:r>
    </w:p>
    <w:p w14:paraId="4BF59105">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Nếu có 0 - 4 lỗi: - 0,5 điểm</w:t>
      </w:r>
    </w:p>
    <w:p w14:paraId="719EB6A6">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w:t>
      </w:r>
    </w:p>
    <w:p w14:paraId="3735FDA6">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31"/>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Tùy từng mức độ sai để trừ dần điểm.</w:t>
      </w:r>
    </w:p>
    <w:p w14:paraId="247BACFC">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Trình bày:</w:t>
      </w:r>
    </w:p>
    <w:p w14:paraId="5AD0411E">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Nếu trình bày đúng theo mẫu, chữ viết sạch và rõ ràng: 0,25 điểm</w:t>
      </w:r>
    </w:p>
    <w:p w14:paraId="53F288C7">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Nếu trình bày không theo mẫu hoặc chữ viết không rõ nét, bài tẩy xóa vài chỗ: 0 điểm</w:t>
      </w:r>
    </w:p>
    <w:p w14:paraId="2E40627B">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Style w:val="92"/>
          <w:rFonts w:hint="default" w:ascii="Times New Roman" w:hAnsi="Times New Roman" w:eastAsia="sans-serif" w:cs="Times New Roman"/>
          <w:b/>
          <w:bCs/>
          <w:i w:val="0"/>
          <w:iCs w:val="0"/>
          <w:caps w:val="0"/>
          <w:color w:val="000000" w:themeColor="text1"/>
          <w:spacing w:val="0"/>
          <w:sz w:val="27"/>
          <w:szCs w:val="27"/>
          <w:shd w:val="clear" w:fill="FFFFFF"/>
          <w14:textFill>
            <w14:solidFill>
              <w14:schemeClr w14:val="tx1"/>
            </w14:solidFill>
          </w14:textFill>
        </w:rPr>
        <w:t>Câu 8:</w:t>
      </w:r>
    </w:p>
    <w:p w14:paraId="33360650">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Nhân ngày 20/11, trường em tổ chức lễ kỷ niệm ngày Nhà giáo Việt Nam tại sân trường. Cả thầy và trò đã có mặt sớm trước buổi lễ, tỏ ra phấn khởi và tự hào. Trường em hôm nay trông như được mở cửa cho một ngày trọng đại. Những dãy cờ đỏ rực tung bay trong gió trên khắp các hành lang. Trên sân khấu, một tấm bạt lớn có in dòng chữ "Lễ kỷ niệm ngày Nhà giáo Việt Nam 20-11" nổi bật giữa trung tâm. Nhiều lẵng hoa tươi thắm, được tặng từ các cấp chính quyền, lãnh đạo và phụ huynh, trải dài từ cổng trường. Sự kiện hôm nay, trường em đông vui hơn bình thường, không chỉ có giáo viên và học sinh, mà còn có những cựu học sinh trở lại trường để thăm thầy cô giáo cũ.</w:t>
      </w:r>
    </w:p>
    <w:p w14:paraId="7EE91F4E">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 Buổi lễ bắt đầu với sự xuất hiện của thầy hiệu trưởng lên khán dài để đọc diễn văn khai mạc. Tiếp theo, từng thầy cô, đại diện hội phụ huynh, đại diện nhóm cựu học sinh và học sinh của các khối lên lần lượt biểu diễn phát biểu. Những bài phát biểu tri ân chân thành đã làm cho em cảm động và tự hào.</w:t>
      </w:r>
    </w:p>
    <w:p w14:paraId="46EB0B0D">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Kết thúc phần lễ khai mạc là tiết mục văn nghệ đầy hấp dẫn. Các thầy cô cùng học sinh đã biểu diễn một chuỗi tiết mục sôi động, thu hút, tạo nên không khí nóng bỏng trên sân trường. Em đặc biệt ấn tượng với tiểu phẩm hài "Bắc Đẩu thăm thầy cô 20/11" của tập thể học sinh lớp 4B và cô chủ nhiệm. Em cùng các bạn đã có một phen cười tưng bừng.</w:t>
      </w:r>
    </w:p>
    <w:p w14:paraId="604CD127">
      <w:pPr>
        <w:pStyle w:val="85"/>
        <w:keepNext w:val="0"/>
        <w:keepLines w:val="0"/>
        <w:widowControl/>
        <w:suppressLineNumbers w:val="0"/>
        <w:shd w:val="clear" w:fill="FFFFFF"/>
        <w:spacing w:before="0" w:beforeAutospacing="0" w:after="0" w:afterAutospacing="0"/>
        <w:ind w:left="0" w:firstLine="0"/>
        <w:jc w:val="both"/>
        <w:rPr>
          <w:rFonts w:hint="default" w:ascii="Times New Roman" w:hAnsi="Times New Roman" w:eastAsia="sans-serif" w:cs="Times New Roman"/>
          <w:i w:val="0"/>
          <w:iCs w:val="0"/>
          <w:caps w:val="0"/>
          <w:color w:val="000000" w:themeColor="text1"/>
          <w:spacing w:val="0"/>
          <w:sz w:val="27"/>
          <w:szCs w:val="27"/>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7"/>
          <w:szCs w:val="27"/>
          <w:shd w:val="clear" w:fill="FFFFFF"/>
          <w14:textFill>
            <w14:solidFill>
              <w14:schemeClr w14:val="tx1"/>
            </w14:solidFill>
          </w14:textFill>
        </w:rPr>
        <w:t>Sự kiện kỷ niệm 20/11 đã kết thúc thành công, để lại trong em rất nhiều kỷ niệm đáng nhớ.</w:t>
      </w:r>
    </w:p>
    <w:p w14:paraId="7563F303">
      <w:pPr>
        <w:rPr>
          <w:rFonts w:hint="default" w:ascii="Times New Roman" w:hAnsi="Times New Roman" w:cs="Times New Roman"/>
          <w:color w:val="000000" w:themeColor="text1"/>
          <w14:textFill>
            <w14:solidFill>
              <w14:schemeClr w14:val="tx1"/>
            </w14:solidFill>
          </w14:textFill>
        </w:rPr>
      </w:pPr>
    </w:p>
    <w:sectPr>
      <w:pgSz w:w="11907" w:h="16840"/>
      <w:pgMar w:top="1008" w:right="1008" w:bottom="720" w:left="1584" w:header="720" w:footer="720" w:gutter="0"/>
      <w:cols w:space="0" w:num="1"/>
      <w:titlePg/>
      <w:rtlGutter w:val="0"/>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đơn xin học thêm">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CB39AC"/>
    <w:multiLevelType w:val="multilevel"/>
    <w:tmpl w:val="B0CB39A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B5FD4F69"/>
    <w:multiLevelType w:val="multilevel"/>
    <w:tmpl w:val="B5FD4F6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DFD3389B"/>
    <w:multiLevelType w:val="multilevel"/>
    <w:tmpl w:val="DFD3389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E5FC691E"/>
    <w:multiLevelType w:val="multilevel"/>
    <w:tmpl w:val="E5FC691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F739F185"/>
    <w:multiLevelType w:val="multilevel"/>
    <w:tmpl w:val="F739F18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6">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7">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8">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9">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10">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11">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12">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13">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4">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num w:numId="1">
    <w:abstractNumId w:val="14"/>
  </w:num>
  <w:num w:numId="2">
    <w:abstractNumId w:val="12"/>
  </w:num>
  <w:num w:numId="3">
    <w:abstractNumId w:val="11"/>
  </w:num>
  <w:num w:numId="4">
    <w:abstractNumId w:val="10"/>
  </w:num>
  <w:num w:numId="5">
    <w:abstractNumId w:val="9"/>
  </w:num>
  <w:num w:numId="6">
    <w:abstractNumId w:val="13"/>
  </w:num>
  <w:num w:numId="7">
    <w:abstractNumId w:val="8"/>
  </w:num>
  <w:num w:numId="8">
    <w:abstractNumId w:val="7"/>
  </w:num>
  <w:num w:numId="9">
    <w:abstractNumId w:val="6"/>
  </w:num>
  <w:num w:numId="10">
    <w:abstractNumId w:val="5"/>
  </w:num>
  <w:num w:numId="11">
    <w:abstractNumId w:val="4"/>
  </w:num>
  <w:num w:numId="12">
    <w:abstractNumId w:val="3"/>
  </w:num>
  <w:num w:numId="13">
    <w:abstractNumId w:val="0"/>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1"/>
  <w:displayVerticalDrawingGridEvery w:val="1"/>
  <w:noPunctuationKerning w:val="1"/>
  <w:characterSpacingControl w:val="doNotCompress"/>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B44FD1"/>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C4D0C7A"/>
    <w:rsid w:val="15A33C8A"/>
    <w:rsid w:val="33B962F2"/>
    <w:rsid w:val="3CB44FD1"/>
    <w:rsid w:val="5F786F76"/>
    <w:rsid w:val="65725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unhideWhenUsed="0" w:uiPriority="64" w:semiHidden="0" w:name="Medium Shading 2"/>
    <w:lsdException w:qFormat="1" w:unhideWhenUsed="0" w:uiPriority="65" w:semiHidden="0" w:name="Medium List 1"/>
    <w:lsdException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unhideWhenUsed="0" w:uiPriority="61" w:semiHidden="0" w:name="Light List Accent 3"/>
    <w:lsdException w:qFormat="1"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62" w:semiHidden="0" w:name="Light Grid Accent 6"/>
    <w:lsdException w:qFormat="1" w:unhideWhenUsed="0" w:uiPriority="63" w:semiHidden="0" w:name="Medium Shading 1 Accent 6"/>
    <w:lsdException w:unhideWhenUsed="0" w:uiPriority="64" w:semiHidden="0" w:name="Medium Shading 2 Accent 6"/>
    <w:lsdException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rPr>
      <w:rFonts w:ascii="Calibri" w:hAnsi="Calibri" w:eastAsia="đơn xin học thêm" w:cs="Times New Roman"/>
      <w:sz w:val="24"/>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next w:val="1"/>
    <w:semiHidden/>
    <w:unhideWhenUsed/>
    <w:qFormat/>
    <w:uiPriority w:val="0"/>
    <w:pPr>
      <w:spacing w:before="0" w:beforeAutospacing="1" w:after="0" w:afterAutospacing="1"/>
      <w:jc w:val="left"/>
    </w:pPr>
    <w:rPr>
      <w:rFonts w:hint="eastAsia" w:ascii="SimSun" w:hAnsi="SimSun" w:eastAsia="SimSun" w:cs="SimSun"/>
      <w:b/>
      <w:bCs/>
      <w:kern w:val="0"/>
      <w:sz w:val="24"/>
      <w:szCs w:val="24"/>
      <w:lang w:val="en-US" w:eastAsia="zh-CN" w:bidi="ar"/>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spacing w:after="120"/>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pPr>
      <w:jc w:val="left"/>
    </w:pPr>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jc w:val="left"/>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qFormat/>
    <w:uiPriority w:val="0"/>
  </w:style>
  <w:style w:type="paragraph" w:styleId="143">
    <w:name w:val="toc 2"/>
    <w:basedOn w:val="1"/>
    <w:next w:val="1"/>
    <w:uiPriority w:val="0"/>
    <w:pPr>
      <w:ind w:left="420" w:leftChars="200"/>
    </w:pPr>
  </w:style>
  <w:style w:type="paragraph" w:styleId="144">
    <w:name w:val="toc 3"/>
    <w:basedOn w:val="1"/>
    <w:next w:val="1"/>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META</Company>
  <Pages>4</Pages>
  <Words>0</Words>
  <Characters>0</Characters>
  <Lines>0</Lines>
  <Paragraphs>0</Paragraphs>
  <TotalTime>1</TotalTime>
  <ScaleCrop>false</ScaleCrop>
  <LinksUpToDate>false</LinksUpToDate>
  <CharactersWithSpaces>0</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Đề thi giữa kì 1 lớp 4 môn Tiếng Việt Kết nối tri thức - HoaTieu.vn</cp:category>
  <dcterms:created xsi:type="dcterms:W3CDTF">2024-10-22T09:17:00Z</dcterms:created>
  <dc:creator>HoaTieu.vn; Admin</dc:creator>
  <dc:description>Đề thi giữa kì 1 lớp 4 môn Tiếng Việt Kết nối tri thức - HoaTieu.vn</dc:description>
  <cp:keywords>Đề thi giữa kì 1 lớp 4 môn Tiếng Việt Kết nối tri thức - HoaTieu.vn</cp:keywords>
  <cp:lastModifiedBy>ha hai</cp:lastModifiedBy>
  <dcterms:modified xsi:type="dcterms:W3CDTF">2024-10-22T09:32:18Z</dcterms:modified>
  <dc:subject>Đề thi giữa kì 1 lớp 4 môn Tiếng Việt Kết nối tri thức - HoaTieu.vn</dc:subject>
  <dc:title>Đề thi giữa kì 1 lớp 4 môn Tiếng Việt Kết nối tri thức - HoaTieu.vn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415ADC1B9A3A486EBF69889AC0A31C25_11</vt:lpwstr>
  </property>
</Properties>
</file>